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5B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1F6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898" w:rsidRPr="00647BE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Pr="00647BE2">
        <w:rPr>
          <w:rFonts w:ascii="Times New Roman" w:hAnsi="Times New Roman" w:cs="Times New Roman"/>
          <w:sz w:val="24"/>
          <w:szCs w:val="24"/>
        </w:rPr>
        <w:t>«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образования и молодежной политики в </w:t>
      </w:r>
      <w:proofErr w:type="spellStart"/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20</w:t>
      </w:r>
      <w:r w:rsidR="00DD4D55">
        <w:rPr>
          <w:rFonts w:ascii="Times New Roman" w:hAnsi="Times New Roman" w:cs="Times New Roman"/>
          <w:bCs/>
          <w:color w:val="000000"/>
          <w:sz w:val="24"/>
          <w:szCs w:val="24"/>
        </w:rPr>
        <w:t>21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- 202</w:t>
      </w:r>
      <w:r w:rsidR="00DD4D55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Pr="00647BE2">
        <w:rPr>
          <w:rFonts w:ascii="Times New Roman" w:hAnsi="Times New Roman" w:cs="Times New Roman"/>
          <w:sz w:val="24"/>
          <w:szCs w:val="24"/>
        </w:rPr>
        <w:t>»</w:t>
      </w:r>
      <w:r w:rsidR="008760AA">
        <w:rPr>
          <w:rFonts w:ascii="Times New Roman" w:hAnsi="Times New Roman" w:cs="Times New Roman"/>
          <w:sz w:val="24"/>
          <w:szCs w:val="24"/>
        </w:rPr>
        <w:t xml:space="preserve"> за 20</w:t>
      </w:r>
      <w:r w:rsidR="00CF44C2">
        <w:rPr>
          <w:rFonts w:ascii="Times New Roman" w:hAnsi="Times New Roman" w:cs="Times New Roman"/>
          <w:sz w:val="24"/>
          <w:szCs w:val="24"/>
        </w:rPr>
        <w:t>2</w:t>
      </w:r>
      <w:r w:rsidR="009C571F">
        <w:rPr>
          <w:rFonts w:ascii="Times New Roman" w:hAnsi="Times New Roman" w:cs="Times New Roman"/>
          <w:sz w:val="24"/>
          <w:szCs w:val="24"/>
        </w:rPr>
        <w:t>4</w:t>
      </w:r>
      <w:r w:rsidR="008760A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671"/>
        <w:gridCol w:w="1020"/>
        <w:gridCol w:w="1204"/>
        <w:gridCol w:w="1476"/>
        <w:gridCol w:w="1524"/>
      </w:tblGrid>
      <w:tr w:rsidR="00F553E6" w:rsidRPr="003B0BC2" w:rsidTr="009C571F">
        <w:trPr>
          <w:jc w:val="center"/>
        </w:trPr>
        <w:tc>
          <w:tcPr>
            <w:tcW w:w="67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7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02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C571F" w:rsidRPr="003B0BC2" w:rsidTr="009C571F">
        <w:trPr>
          <w:jc w:val="center"/>
        </w:trPr>
        <w:tc>
          <w:tcPr>
            <w:tcW w:w="675" w:type="dxa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 (отношение численности детей в возрасте от 2 месяцев до    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9C571F">
              <w:rPr>
                <w:rFonts w:ascii="Times New Roman" w:hAnsi="Times New Roman" w:cs="Times New Roman"/>
              </w:rPr>
              <w:t>100</w:t>
            </w:r>
          </w:p>
        </w:tc>
      </w:tr>
      <w:tr w:rsidR="009C571F" w:rsidRPr="003B0BC2" w:rsidTr="009C571F">
        <w:trPr>
          <w:jc w:val="center"/>
        </w:trPr>
        <w:tc>
          <w:tcPr>
            <w:tcW w:w="675" w:type="dxa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обучающихся общеобразовательных организаций по новым федеральным государственным образовательным стандартам общего образования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Pr="009C571F" w:rsidRDefault="009C571F" w:rsidP="009C571F">
            <w:pPr>
              <w:jc w:val="center"/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</w:tr>
      <w:tr w:rsidR="009C571F" w:rsidRPr="003B0BC2" w:rsidTr="009C571F">
        <w:trPr>
          <w:jc w:val="center"/>
        </w:trPr>
        <w:tc>
          <w:tcPr>
            <w:tcW w:w="675" w:type="dxa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pacing w:val="-2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76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82,15</w:t>
            </w:r>
          </w:p>
        </w:tc>
        <w:tc>
          <w:tcPr>
            <w:tcW w:w="1524" w:type="dxa"/>
            <w:vAlign w:val="center"/>
          </w:tcPr>
          <w:p w:rsidR="009C571F" w:rsidRPr="009C571F" w:rsidRDefault="009C571F" w:rsidP="009C571F">
            <w:pPr>
              <w:jc w:val="center"/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</w:tr>
      <w:tr w:rsidR="009C571F" w:rsidRPr="003B0BC2" w:rsidTr="009C571F">
        <w:trPr>
          <w:jc w:val="center"/>
        </w:trPr>
        <w:tc>
          <w:tcPr>
            <w:tcW w:w="675" w:type="dxa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shd w:val="clear" w:color="auto" w:fill="FFFFFF"/>
              <w:ind w:hanging="1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общеобразовательных организаций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1476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24" w:type="dxa"/>
            <w:vAlign w:val="center"/>
          </w:tcPr>
          <w:p w:rsidR="009C571F" w:rsidRPr="009C571F" w:rsidRDefault="009C571F" w:rsidP="009C571F">
            <w:pPr>
              <w:jc w:val="center"/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</w:tr>
      <w:tr w:rsidR="009C571F" w:rsidRPr="003B0BC2" w:rsidTr="009C571F">
        <w:trPr>
          <w:jc w:val="center"/>
        </w:trPr>
        <w:tc>
          <w:tcPr>
            <w:tcW w:w="675" w:type="dxa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Pr="009C571F" w:rsidRDefault="009C571F" w:rsidP="009C571F">
            <w:pPr>
              <w:jc w:val="center"/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</w:tr>
      <w:tr w:rsidR="009C571F" w:rsidRPr="003B0BC2" w:rsidTr="009C571F">
        <w:trPr>
          <w:jc w:val="center"/>
        </w:trPr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1" w:type="dxa"/>
          </w:tcPr>
          <w:p w:rsidR="009C571F" w:rsidRPr="00D84825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обучающихся, занимающихся в одну смену, в общей численности, обучающихся в общеобразовательных организациях (всего)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Pr="009C571F" w:rsidRDefault="009C571F" w:rsidP="009C571F">
            <w:pPr>
              <w:jc w:val="center"/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</w:tr>
      <w:tr w:rsidR="009C571F" w:rsidRPr="003B0BC2" w:rsidTr="009C571F">
        <w:trPr>
          <w:jc w:val="center"/>
        </w:trPr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</w:tcPr>
          <w:p w:rsidR="009C571F" w:rsidRPr="00D84825" w:rsidRDefault="009C571F" w:rsidP="009C571F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</w:t>
            </w:r>
            <w:r w:rsidRPr="00D84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устроенных в замещающие семьи, в общем количестве детей-сирот и детей, оставшихся без попечения родителей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9C571F" w:rsidRPr="009C571F" w:rsidRDefault="009C571F" w:rsidP="009C571F">
            <w:pPr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Pr="009C571F" w:rsidRDefault="009C571F" w:rsidP="009C571F">
            <w:pPr>
              <w:jc w:val="center"/>
              <w:rPr>
                <w:rFonts w:ascii="Times New Roman" w:hAnsi="Times New Roman" w:cs="Times New Roman"/>
              </w:rPr>
            </w:pPr>
            <w:r w:rsidRPr="009C571F">
              <w:rPr>
                <w:rFonts w:ascii="Times New Roman" w:hAnsi="Times New Roman" w:cs="Times New Roman"/>
              </w:rPr>
              <w:t>100</w:t>
            </w:r>
          </w:p>
        </w:tc>
      </w:tr>
    </w:tbl>
    <w:p w:rsidR="00D44E50" w:rsidRDefault="00D44E50"/>
    <w:p w:rsidR="00D44E50" w:rsidRPr="00D44E50" w:rsidRDefault="00D44E50">
      <w:pPr>
        <w:rPr>
          <w:rFonts w:ascii="Times New Roman" w:hAnsi="Times New Roman" w:cs="Times New Roman"/>
          <w:sz w:val="24"/>
          <w:szCs w:val="24"/>
        </w:rPr>
      </w:pPr>
      <w:r w:rsidRPr="00D44E50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D44E50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D44E50">
        <w:rPr>
          <w:rFonts w:ascii="Times New Roman" w:hAnsi="Times New Roman" w:cs="Times New Roman"/>
          <w:sz w:val="24"/>
          <w:szCs w:val="24"/>
        </w:rPr>
        <w:t xml:space="preserve">) = (1/7) х </w:t>
      </w:r>
      <w:r w:rsidR="006729FD">
        <w:rPr>
          <w:rFonts w:ascii="Times New Roman" w:hAnsi="Times New Roman" w:cs="Times New Roman"/>
          <w:sz w:val="24"/>
          <w:szCs w:val="24"/>
        </w:rPr>
        <w:t>700</w:t>
      </w:r>
      <w:r w:rsidRPr="00D44E50">
        <w:rPr>
          <w:rFonts w:ascii="Times New Roman" w:hAnsi="Times New Roman" w:cs="Times New Roman"/>
          <w:sz w:val="24"/>
          <w:szCs w:val="24"/>
        </w:rPr>
        <w:t xml:space="preserve">= </w:t>
      </w:r>
      <w:r w:rsidR="006729FD">
        <w:rPr>
          <w:rFonts w:ascii="Times New Roman" w:hAnsi="Times New Roman" w:cs="Times New Roman"/>
          <w:sz w:val="24"/>
          <w:szCs w:val="24"/>
        </w:rPr>
        <w:t>100</w:t>
      </w:r>
      <w:r w:rsidRPr="00D44E50">
        <w:rPr>
          <w:rFonts w:ascii="Times New Roman" w:hAnsi="Times New Roman" w:cs="Times New Roman"/>
          <w:sz w:val="24"/>
          <w:szCs w:val="24"/>
        </w:rPr>
        <w:t>%</w:t>
      </w:r>
    </w:p>
    <w:p w:rsidR="00D44E50" w:rsidRDefault="00D44E50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71"/>
        <w:gridCol w:w="1020"/>
        <w:gridCol w:w="1204"/>
        <w:gridCol w:w="1476"/>
        <w:gridCol w:w="1524"/>
      </w:tblGrid>
      <w:tr w:rsidR="00D44E50" w:rsidRPr="003B0BC2" w:rsidTr="009C571F">
        <w:tc>
          <w:tcPr>
            <w:tcW w:w="9570" w:type="dxa"/>
            <w:gridSpan w:val="6"/>
            <w:vAlign w:val="center"/>
          </w:tcPr>
          <w:p w:rsidR="00D44E50" w:rsidRPr="007145CD" w:rsidRDefault="00D44E50" w:rsidP="000F6CF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«Развитие дошкольного образования в </w:t>
            </w:r>
            <w:proofErr w:type="spellStart"/>
            <w:r w:rsidRPr="00D44E50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D44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          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Количество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Количество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 xml:space="preserve">Численность воспитанников в возрасте до 3 лет, проживающих в </w:t>
            </w:r>
            <w:proofErr w:type="spellStart"/>
            <w:r w:rsidRPr="00EB6A33">
              <w:rPr>
                <w:rFonts w:ascii="Times New Roman" w:hAnsi="Times New Roman" w:cs="Times New Roman"/>
              </w:rPr>
              <w:t>Тогульском</w:t>
            </w:r>
            <w:proofErr w:type="spellEnd"/>
            <w:r w:rsidRPr="00EB6A33">
              <w:rPr>
                <w:rFonts w:ascii="Times New Roman" w:hAnsi="Times New Roman" w:cs="Times New Roman"/>
              </w:rPr>
              <w:t xml:space="preserve"> районе,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 и </w:t>
            </w:r>
            <w:proofErr w:type="gramStart"/>
            <w:r w:rsidRPr="00EB6A33">
              <w:rPr>
                <w:rFonts w:ascii="Times New Roman" w:hAnsi="Times New Roman" w:cs="Times New Roman"/>
              </w:rPr>
              <w:t>присмотр</w:t>
            </w:r>
            <w:proofErr w:type="gramEnd"/>
            <w:r w:rsidRPr="00EB6A33">
              <w:rPr>
                <w:rFonts w:ascii="Times New Roman" w:hAnsi="Times New Roman" w:cs="Times New Roman"/>
              </w:rPr>
              <w:t xml:space="preserve"> и уход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04" w:type="dxa"/>
            <w:vAlign w:val="center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64</w:t>
            </w:r>
          </w:p>
        </w:tc>
        <w:tc>
          <w:tcPr>
            <w:tcW w:w="1524" w:type="dxa"/>
            <w:vAlign w:val="center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в возрасте от 3 до       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7145CD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Pr="00647BE2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9C571F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Подпрограмма 2 «Развитие общего образования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  <w:vAlign w:val="center"/>
          </w:tcPr>
          <w:p w:rsidR="009C571F" w:rsidRPr="00D84825" w:rsidRDefault="009C571F" w:rsidP="009C57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 в общей </w:t>
            </w:r>
            <w:proofErr w:type="gramStart"/>
            <w:r w:rsidRPr="00D8482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основным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167EE2" w:rsidRDefault="009C571F" w:rsidP="009C571F">
            <w:r w:rsidRPr="00167EE2">
              <w:t>64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52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детей-инвалидов, обучающихся по программам общего образования на дому с использованием дистанционных образовательных технологий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04" w:type="dxa"/>
            <w:vAlign w:val="center"/>
          </w:tcPr>
          <w:p w:rsidR="009C571F" w:rsidRPr="00167EE2" w:rsidRDefault="009C571F" w:rsidP="009C571F">
            <w:r w:rsidRPr="00167EE2">
              <w:t>5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 xml:space="preserve">Доля расположенных на территории </w:t>
            </w:r>
            <w:proofErr w:type="spellStart"/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B6A33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реализующих общеобразовательные программы организаций, в которых проведена оценка качества общего образования, в том числе на основе практики международных исследований качества подготовки обучающихся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Default="009C571F" w:rsidP="009C571F">
            <w:r>
              <w:t>0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9C571F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3 «Развитие дополнительного образования детей и сферы отдыха и оздоровления детей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детей в возрасте от 6 до 17 лет (включительно), охваченных различными формами отдыха и оздоровления, в общей численности детей, нуждающихся в оздоровлении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0C0383" w:rsidRDefault="009C571F" w:rsidP="009C571F">
            <w:r w:rsidRPr="000C0383">
              <w:t>69</w:t>
            </w:r>
          </w:p>
        </w:tc>
        <w:tc>
          <w:tcPr>
            <w:tcW w:w="1476" w:type="dxa"/>
            <w:vAlign w:val="center"/>
          </w:tcPr>
          <w:p w:rsidR="009C571F" w:rsidRPr="00800909" w:rsidRDefault="009C571F" w:rsidP="009C571F">
            <w:r>
              <w:t>69,7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 xml:space="preserve">Доля обучающихся образовательных организаций </w:t>
            </w:r>
            <w:proofErr w:type="spellStart"/>
            <w:r w:rsidRPr="00EB6A33">
              <w:rPr>
                <w:rFonts w:ascii="Times New Roman" w:hAnsi="Times New Roman" w:cs="Times New Roman"/>
              </w:rPr>
              <w:t>Тогльского</w:t>
            </w:r>
            <w:proofErr w:type="spellEnd"/>
            <w:r w:rsidRPr="00EB6A33">
              <w:rPr>
                <w:rFonts w:ascii="Times New Roman" w:hAnsi="Times New Roman" w:cs="Times New Roman"/>
              </w:rPr>
              <w:t xml:space="preserve"> района, участвующих в олимпиадах и конкурсах различного уровня, в общей </w:t>
            </w:r>
            <w:proofErr w:type="gramStart"/>
            <w:r w:rsidRPr="00EB6A33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EB6A33">
              <w:rPr>
                <w:rFonts w:ascii="Times New Roman" w:hAnsi="Times New Roman" w:cs="Times New Roman"/>
              </w:rPr>
              <w:t xml:space="preserve"> обучающихся по программам общего образования</w:t>
            </w: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0C0383" w:rsidRDefault="009C571F" w:rsidP="009C571F">
            <w:r w:rsidRPr="000C0383">
              <w:t>67</w:t>
            </w:r>
          </w:p>
        </w:tc>
        <w:tc>
          <w:tcPr>
            <w:tcW w:w="1476" w:type="dxa"/>
            <w:vAlign w:val="center"/>
          </w:tcPr>
          <w:p w:rsidR="009C571F" w:rsidRPr="00800909" w:rsidRDefault="009C571F" w:rsidP="009C571F">
            <w:r>
              <w:t>70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1" w:type="dxa"/>
          </w:tcPr>
          <w:p w:rsidR="009C571F" w:rsidRPr="00295E30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школьников, принявших участие в краевых мероприятиях патриотической направленности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204" w:type="dxa"/>
            <w:vAlign w:val="center"/>
          </w:tcPr>
          <w:p w:rsidR="009C571F" w:rsidRDefault="009C571F" w:rsidP="009C571F">
            <w:r w:rsidRPr="000C0383">
              <w:t>0,17</w:t>
            </w:r>
          </w:p>
        </w:tc>
        <w:tc>
          <w:tcPr>
            <w:tcW w:w="1476" w:type="dxa"/>
            <w:vAlign w:val="center"/>
          </w:tcPr>
          <w:p w:rsidR="009C571F" w:rsidRDefault="009C571F" w:rsidP="009C571F">
            <w:r>
              <w:t>0,19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9C571F">
        <w:tc>
          <w:tcPr>
            <w:tcW w:w="9570" w:type="dxa"/>
            <w:gridSpan w:val="6"/>
          </w:tcPr>
          <w:p w:rsidR="00DD4D55" w:rsidRPr="00647BE2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4 «Развитие молодёжной политики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9C571F" w:rsidRPr="003B0BC2" w:rsidTr="009C571F">
        <w:trPr>
          <w:trHeight w:val="992"/>
        </w:trPr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(удельный вес) молодых граждан, принявших участие в мероприятиях в сфере молодежной политики, от общего числа молодежи </w:t>
            </w:r>
            <w:proofErr w:type="spellStart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9C3CE0" w:rsidRDefault="009C571F" w:rsidP="009C571F">
            <w:r w:rsidRPr="009C3CE0">
              <w:t>60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(удельный вес) молодых граждан, вовлеченных в </w:t>
            </w: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социально значимую, в том числе добровольческую деятельность, от общего числа молодежи </w:t>
            </w:r>
            <w:proofErr w:type="spellStart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9C571F" w:rsidRDefault="009C571F" w:rsidP="009C571F">
            <w:r w:rsidRPr="009C3CE0">
              <w:t>6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rPr>
          <w:trHeight w:val="878"/>
        </w:trPr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поданных заявок на конкурс социально значимых проектов на предоставление грантов Губернатора Алтайского края в сфере молодежной политики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145CD">
              <w:rPr>
                <w:rFonts w:ascii="Times New Roman" w:hAnsi="Times New Roman" w:cs="Times New Roman"/>
                <w:color w:val="000000"/>
              </w:rPr>
              <w:t>ед</w:t>
            </w:r>
            <w:proofErr w:type="spellEnd"/>
          </w:p>
        </w:tc>
        <w:tc>
          <w:tcPr>
            <w:tcW w:w="1204" w:type="dxa"/>
            <w:vAlign w:val="center"/>
          </w:tcPr>
          <w:p w:rsidR="009C571F" w:rsidRPr="008E1470" w:rsidRDefault="009C571F" w:rsidP="009C571F">
            <w:r w:rsidRPr="008E1470">
              <w:t>2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Трудоустройство детей в летний период</w:t>
            </w: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Доля (удельный вес) молодых людей, принявших участие в мероприятиях профилактики асоциального образа жизни и пропаганды здорового образа жизни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8E1470" w:rsidRDefault="009C571F" w:rsidP="009C571F">
            <w:r w:rsidRPr="008E1470">
              <w:t>18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18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обучающихся, вовлеченных в деятельность добровольческих (</w:t>
            </w:r>
            <w:proofErr w:type="gramStart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волонтерских)  объединений</w:t>
            </w:r>
            <w:proofErr w:type="gramEnd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базе образовательных организаций общего образования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9C571F" w:rsidRPr="008E1470" w:rsidRDefault="009C571F" w:rsidP="009C571F">
            <w:r w:rsidRPr="008E1470">
              <w:t>85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85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граждан, вовлеченных в добровольческую (волонтерскую) деятельность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8E1470" w:rsidRDefault="009C571F" w:rsidP="009C571F">
            <w:r w:rsidRPr="008E1470">
              <w:t>6</w:t>
            </w:r>
            <w:r>
              <w:t xml:space="preserve">  </w:t>
            </w:r>
          </w:p>
        </w:tc>
        <w:tc>
          <w:tcPr>
            <w:tcW w:w="1476" w:type="dxa"/>
            <w:vAlign w:val="center"/>
          </w:tcPr>
          <w:p w:rsidR="009C571F" w:rsidRPr="00295E30" w:rsidRDefault="009C571F" w:rsidP="009C571F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добровольцев (волонтеров), прошедших регистрацию в ЕИС «Добровольцы России»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04" w:type="dxa"/>
            <w:vAlign w:val="center"/>
          </w:tcPr>
          <w:p w:rsidR="009C571F" w:rsidRPr="00D1073A" w:rsidRDefault="009C571F" w:rsidP="009C571F">
            <w:r w:rsidRPr="00D1073A">
              <w:t>30</w:t>
            </w:r>
          </w:p>
        </w:tc>
        <w:tc>
          <w:tcPr>
            <w:tcW w:w="1476" w:type="dxa"/>
            <w:vAlign w:val="center"/>
          </w:tcPr>
          <w:p w:rsidR="009C571F" w:rsidRPr="00D1073A" w:rsidRDefault="009C571F" w:rsidP="009C571F">
            <w:r w:rsidRPr="00D1073A">
              <w:t>30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граждан, вовлеченных в мероприятия по патриотическому воспитанию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9C571F" w:rsidRPr="00D1073A" w:rsidRDefault="009C571F" w:rsidP="009C571F">
            <w:r w:rsidRPr="00D1073A">
              <w:t>21</w:t>
            </w:r>
          </w:p>
        </w:tc>
        <w:tc>
          <w:tcPr>
            <w:tcW w:w="1476" w:type="dxa"/>
            <w:vAlign w:val="center"/>
          </w:tcPr>
          <w:p w:rsidR="009C571F" w:rsidRPr="00D1073A" w:rsidRDefault="009C571F" w:rsidP="009C571F">
            <w:r w:rsidRPr="00D1073A">
              <w:t>24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9C571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обучающихся, вовлеченных в мероприятия по патриотическому воспитанию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9C571F" w:rsidRPr="00D1073A" w:rsidRDefault="009C571F" w:rsidP="009C571F">
            <w:r w:rsidRPr="00D1073A">
              <w:t>857</w:t>
            </w:r>
          </w:p>
        </w:tc>
        <w:tc>
          <w:tcPr>
            <w:tcW w:w="1476" w:type="dxa"/>
            <w:vAlign w:val="center"/>
          </w:tcPr>
          <w:p w:rsidR="009C571F" w:rsidRDefault="009C571F" w:rsidP="009C571F">
            <w:r w:rsidRPr="00D1073A">
              <w:t>857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9C571F">
        <w:tc>
          <w:tcPr>
            <w:tcW w:w="9570" w:type="dxa"/>
            <w:gridSpan w:val="6"/>
            <w:vAlign w:val="center"/>
          </w:tcPr>
          <w:p w:rsidR="00DD4D55" w:rsidRPr="00985F03" w:rsidRDefault="00DD4D55" w:rsidP="00DD4D55">
            <w:pPr>
              <w:pStyle w:val="a6"/>
              <w:jc w:val="center"/>
              <w:rPr>
                <w:b/>
              </w:rPr>
            </w:pPr>
            <w:r w:rsidRPr="00985F03">
              <w:rPr>
                <w:b/>
              </w:rPr>
              <w:t xml:space="preserve">Подпрограмма 5 «Профессиональная подготовка, переподготовка, повышение квалификации и развитие кадрового потенциала </w:t>
            </w:r>
            <w:proofErr w:type="spellStart"/>
            <w:r w:rsidRPr="00985F03">
              <w:rPr>
                <w:b/>
              </w:rPr>
              <w:t>Тогульского</w:t>
            </w:r>
            <w:proofErr w:type="spellEnd"/>
            <w:r w:rsidRPr="00985F03">
              <w:rPr>
                <w:b/>
              </w:rPr>
              <w:t xml:space="preserve"> района»</w:t>
            </w:r>
          </w:p>
        </w:tc>
      </w:tr>
      <w:tr w:rsidR="009C571F" w:rsidRPr="003B0BC2" w:rsidTr="007F7C61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1" w:type="dxa"/>
          </w:tcPr>
          <w:p w:rsidR="009C571F" w:rsidRPr="00EB6A33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9C571F" w:rsidRPr="00A3316B" w:rsidRDefault="009C571F" w:rsidP="009C571F">
            <w:r w:rsidRPr="00A3316B">
              <w:t>7,5</w:t>
            </w:r>
          </w:p>
        </w:tc>
        <w:tc>
          <w:tcPr>
            <w:tcW w:w="1476" w:type="dxa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7,5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7F7C61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1" w:type="dxa"/>
          </w:tcPr>
          <w:p w:rsidR="009C571F" w:rsidRPr="00EB6A33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учителей, прибывших (переехавших) на работу в сельские населенные пункты, которым предоставлены единовременные компенсационные выплаты, в общей численности учителей, которым планируется предоставить единовременные компенсационные выплаты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9C571F" w:rsidRDefault="009C571F" w:rsidP="009C571F">
            <w:r w:rsidRPr="00A3316B">
              <w:t>2,3</w:t>
            </w:r>
          </w:p>
        </w:tc>
        <w:tc>
          <w:tcPr>
            <w:tcW w:w="1476" w:type="dxa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4D55" w:rsidRPr="003B0BC2" w:rsidTr="009C571F">
        <w:tc>
          <w:tcPr>
            <w:tcW w:w="9570" w:type="dxa"/>
            <w:gridSpan w:val="6"/>
            <w:vAlign w:val="center"/>
          </w:tcPr>
          <w:p w:rsidR="00DD4D55" w:rsidRPr="00985F03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6 «Совершенствование управления системой образования в </w:t>
            </w:r>
            <w:proofErr w:type="spellStart"/>
            <w:r w:rsidRPr="00985F03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985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9C571F" w:rsidRPr="003B0BC2" w:rsidTr="0016173A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671" w:type="dxa"/>
          </w:tcPr>
          <w:p w:rsidR="009C571F" w:rsidRPr="00EB6A33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9C571F" w:rsidRPr="00182DA0" w:rsidRDefault="009C571F" w:rsidP="009C571F">
            <w:r w:rsidRPr="00182DA0">
              <w:t>100</w:t>
            </w:r>
          </w:p>
        </w:tc>
        <w:tc>
          <w:tcPr>
            <w:tcW w:w="1476" w:type="dxa"/>
          </w:tcPr>
          <w:p w:rsidR="009C571F" w:rsidRPr="002A0FF2" w:rsidRDefault="009C571F" w:rsidP="009C571F">
            <w:r>
              <w:t>100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16173A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1" w:type="dxa"/>
          </w:tcPr>
          <w:p w:rsidR="009C571F" w:rsidRPr="00EB6A33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организаций, перешедших на безбумажное электронное ведение классных журналов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9C571F" w:rsidRPr="00182DA0" w:rsidRDefault="009C571F" w:rsidP="009C571F">
            <w:r w:rsidRPr="00182DA0">
              <w:t>100</w:t>
            </w:r>
          </w:p>
        </w:tc>
        <w:tc>
          <w:tcPr>
            <w:tcW w:w="1476" w:type="dxa"/>
          </w:tcPr>
          <w:p w:rsidR="009C571F" w:rsidRPr="002A0FF2" w:rsidRDefault="009C571F" w:rsidP="009C571F">
            <w:r>
              <w:t>100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16173A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тепловой энергии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Гкал/ кв. м</w:t>
            </w:r>
          </w:p>
        </w:tc>
        <w:tc>
          <w:tcPr>
            <w:tcW w:w="1204" w:type="dxa"/>
          </w:tcPr>
          <w:p w:rsidR="009C571F" w:rsidRPr="00182DA0" w:rsidRDefault="009C571F" w:rsidP="009C571F">
            <w:r w:rsidRPr="00182DA0">
              <w:t>0,09</w:t>
            </w:r>
          </w:p>
        </w:tc>
        <w:tc>
          <w:tcPr>
            <w:tcW w:w="1476" w:type="dxa"/>
          </w:tcPr>
          <w:p w:rsidR="009C571F" w:rsidRPr="002A0FF2" w:rsidRDefault="009C571F" w:rsidP="009C571F">
            <w:r>
              <w:t>0,09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16173A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электроэнергии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45CD">
              <w:rPr>
                <w:rFonts w:ascii="Times New Roman" w:hAnsi="Times New Roman" w:cs="Times New Roman"/>
              </w:rPr>
              <w:t>кВтч</w:t>
            </w:r>
            <w:proofErr w:type="spellEnd"/>
            <w:r w:rsidRPr="007145CD">
              <w:rPr>
                <w:rFonts w:ascii="Times New Roman" w:hAnsi="Times New Roman" w:cs="Times New Roman"/>
              </w:rPr>
              <w:t>/ кв. м</w:t>
            </w:r>
          </w:p>
        </w:tc>
        <w:tc>
          <w:tcPr>
            <w:tcW w:w="1204" w:type="dxa"/>
          </w:tcPr>
          <w:p w:rsidR="009C571F" w:rsidRPr="00182DA0" w:rsidRDefault="009C571F" w:rsidP="009C571F">
            <w:r w:rsidRPr="00182DA0">
              <w:t>21,60</w:t>
            </w:r>
          </w:p>
        </w:tc>
        <w:tc>
          <w:tcPr>
            <w:tcW w:w="1476" w:type="dxa"/>
          </w:tcPr>
          <w:p w:rsidR="009C571F" w:rsidRPr="002A0FF2" w:rsidRDefault="009C571F" w:rsidP="009C571F">
            <w:r>
              <w:t>21,60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16173A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холодной воды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куб. м/чел.</w:t>
            </w:r>
          </w:p>
        </w:tc>
        <w:tc>
          <w:tcPr>
            <w:tcW w:w="1204" w:type="dxa"/>
          </w:tcPr>
          <w:p w:rsidR="009C571F" w:rsidRPr="00182DA0" w:rsidRDefault="009C571F" w:rsidP="009C571F">
            <w:r w:rsidRPr="00182DA0">
              <w:t>11,30</w:t>
            </w:r>
          </w:p>
        </w:tc>
        <w:tc>
          <w:tcPr>
            <w:tcW w:w="1476" w:type="dxa"/>
          </w:tcPr>
          <w:p w:rsidR="009C571F" w:rsidRPr="002A0FF2" w:rsidRDefault="009C571F" w:rsidP="009C571F">
            <w:r>
              <w:t>11,30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16173A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горячей воды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куб. м/чел.</w:t>
            </w:r>
          </w:p>
        </w:tc>
        <w:tc>
          <w:tcPr>
            <w:tcW w:w="1204" w:type="dxa"/>
          </w:tcPr>
          <w:p w:rsidR="009C571F" w:rsidRDefault="009C571F" w:rsidP="009C571F">
            <w:r w:rsidRPr="00182DA0">
              <w:t>7,20</w:t>
            </w:r>
          </w:p>
        </w:tc>
        <w:tc>
          <w:tcPr>
            <w:tcW w:w="1476" w:type="dxa"/>
          </w:tcPr>
          <w:p w:rsidR="009C571F" w:rsidRDefault="009C571F" w:rsidP="009C571F">
            <w:r>
              <w:t>7.20</w:t>
            </w:r>
          </w:p>
        </w:tc>
        <w:tc>
          <w:tcPr>
            <w:tcW w:w="1524" w:type="dxa"/>
            <w:vAlign w:val="center"/>
          </w:tcPr>
          <w:p w:rsidR="009C571F" w:rsidRPr="00985F03" w:rsidRDefault="009C571F" w:rsidP="009C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4D55" w:rsidRPr="003B0BC2" w:rsidTr="009C571F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8 «Защита прав и интересов детей-сирот и детей, оставшихся без попечения родителей»</w:t>
            </w:r>
          </w:p>
        </w:tc>
      </w:tr>
      <w:tr w:rsidR="009C571F" w:rsidRPr="003B0BC2" w:rsidTr="003F459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1" w:type="dxa"/>
          </w:tcPr>
          <w:p w:rsidR="009C571F" w:rsidRPr="001B4EEE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работников органов опеки и попечительства, прошедших повышение квалификации или профессиональную переподготовку, в общей численности работников данных органов</w:t>
            </w:r>
          </w:p>
        </w:tc>
        <w:tc>
          <w:tcPr>
            <w:tcW w:w="1020" w:type="dxa"/>
            <w:vAlign w:val="center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9C571F" w:rsidRPr="00E119D9" w:rsidRDefault="009C571F" w:rsidP="009C571F">
            <w:r>
              <w:t>0</w:t>
            </w:r>
          </w:p>
        </w:tc>
        <w:tc>
          <w:tcPr>
            <w:tcW w:w="1476" w:type="dxa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9C571F" w:rsidRDefault="009C571F" w:rsidP="009C57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571F" w:rsidRPr="003B0BC2" w:rsidTr="003F459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1" w:type="dxa"/>
          </w:tcPr>
          <w:p w:rsidR="009C571F" w:rsidRPr="00EB6A33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B6A33">
              <w:rPr>
                <w:rFonts w:ascii="Times New Roman" w:hAnsi="Times New Roman" w:cs="Times New Roman"/>
              </w:rPr>
              <w:t>Доля органов опеки и попечительства, охваченных плановыми контрольными мероприятиями, проводимыми Министерством образования и науки Алтайского края</w:t>
            </w:r>
          </w:p>
        </w:tc>
        <w:tc>
          <w:tcPr>
            <w:tcW w:w="1020" w:type="dxa"/>
            <w:vAlign w:val="center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9C571F" w:rsidRPr="00E119D9" w:rsidRDefault="009C571F" w:rsidP="009C571F">
            <w:r>
              <w:t>100</w:t>
            </w:r>
          </w:p>
        </w:tc>
        <w:tc>
          <w:tcPr>
            <w:tcW w:w="1476" w:type="dxa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Default="009C571F" w:rsidP="009C57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571F" w:rsidRPr="003B0BC2" w:rsidTr="003F459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1" w:type="dxa"/>
          </w:tcPr>
          <w:p w:rsidR="009C571F" w:rsidRPr="00EB49E2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E2">
              <w:rPr>
                <w:rFonts w:ascii="Times New Roman" w:hAnsi="Times New Roman" w:cs="Times New Roman"/>
                <w:sz w:val="24"/>
                <w:szCs w:val="24"/>
              </w:rPr>
              <w:t>Доля граждан из числа нуждающихся выпускников организаций для детей-сирот, получивших необходимую бесплатную юридическую помощь по вопросам предоставления государственных услуг в области образования, социальной помощи, содействия трудовой занятости</w:t>
            </w:r>
          </w:p>
        </w:tc>
        <w:tc>
          <w:tcPr>
            <w:tcW w:w="1020" w:type="dxa"/>
            <w:vAlign w:val="center"/>
          </w:tcPr>
          <w:p w:rsidR="009C571F" w:rsidRPr="007145CD" w:rsidRDefault="009C571F" w:rsidP="009C57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9C571F" w:rsidRPr="00E119D9" w:rsidRDefault="009C571F" w:rsidP="009C571F">
            <w:r>
              <w:t>2</w:t>
            </w:r>
          </w:p>
        </w:tc>
        <w:tc>
          <w:tcPr>
            <w:tcW w:w="1476" w:type="dxa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9C571F" w:rsidRDefault="009C571F" w:rsidP="009C57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571F" w:rsidRPr="003B0BC2" w:rsidTr="003F459F">
        <w:tc>
          <w:tcPr>
            <w:tcW w:w="675" w:type="dxa"/>
          </w:tcPr>
          <w:p w:rsidR="009C571F" w:rsidRPr="00647BE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1" w:type="dxa"/>
          </w:tcPr>
          <w:p w:rsidR="009C571F" w:rsidRPr="00EB49E2" w:rsidRDefault="009C571F" w:rsidP="009C57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E2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</w:t>
            </w:r>
            <w:r w:rsidRPr="00EB49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родителей, а также лиц из их числа в возрасте до 23 лет, являющихся выпускниками организаций для детей-сирот и детей, оставшихся без попечения родителей, и общеобразовательных организаций для обучающихся, воспитанников с ограниченными возможностями здоровья, обеспеченных </w:t>
            </w:r>
            <w:proofErr w:type="spellStart"/>
            <w:r w:rsidRPr="00EB49E2">
              <w:rPr>
                <w:rFonts w:ascii="Times New Roman" w:hAnsi="Times New Roman" w:cs="Times New Roman"/>
                <w:sz w:val="24"/>
                <w:szCs w:val="24"/>
              </w:rPr>
              <w:t>постинтернатным</w:t>
            </w:r>
            <w:proofErr w:type="spellEnd"/>
            <w:r w:rsidRPr="00EB49E2">
              <w:rPr>
                <w:rFonts w:ascii="Times New Roman" w:hAnsi="Times New Roman" w:cs="Times New Roman"/>
                <w:sz w:val="24"/>
                <w:szCs w:val="24"/>
              </w:rPr>
              <w:t xml:space="preserve"> патронатом в период их обучения в профессиональных образовательных организациях, в общем числе выпускников таких организаций</w:t>
            </w:r>
          </w:p>
        </w:tc>
        <w:tc>
          <w:tcPr>
            <w:tcW w:w="1020" w:type="dxa"/>
            <w:vAlign w:val="center"/>
          </w:tcPr>
          <w:p w:rsidR="009C571F" w:rsidRPr="007145CD" w:rsidRDefault="009C571F" w:rsidP="009C571F">
            <w:pPr>
              <w:pStyle w:val="a4"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</w:tcPr>
          <w:p w:rsidR="009C571F" w:rsidRPr="00E119D9" w:rsidRDefault="009C571F" w:rsidP="009C571F">
            <w:r>
              <w:t>100</w:t>
            </w:r>
          </w:p>
        </w:tc>
        <w:tc>
          <w:tcPr>
            <w:tcW w:w="1476" w:type="dxa"/>
          </w:tcPr>
          <w:p w:rsidR="009C571F" w:rsidRPr="00295E30" w:rsidRDefault="009C571F" w:rsidP="009C571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9C571F" w:rsidRDefault="009C571F" w:rsidP="009C57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A5172" w:rsidRDefault="002A517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078" w:rsidRDefault="00E131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31B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E131B2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E131B2">
        <w:rPr>
          <w:rFonts w:ascii="Times New Roman" w:hAnsi="Times New Roman" w:cs="Times New Roman"/>
          <w:sz w:val="24"/>
          <w:szCs w:val="24"/>
        </w:rPr>
        <w:t>) = (1/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E131B2">
        <w:rPr>
          <w:rFonts w:ascii="Times New Roman" w:hAnsi="Times New Roman" w:cs="Times New Roman"/>
          <w:sz w:val="24"/>
          <w:szCs w:val="24"/>
        </w:rPr>
        <w:t xml:space="preserve">) х </w:t>
      </w:r>
      <w:r w:rsidR="00DC30F2">
        <w:rPr>
          <w:rFonts w:ascii="Times New Roman" w:hAnsi="Times New Roman" w:cs="Times New Roman"/>
          <w:sz w:val="24"/>
          <w:szCs w:val="24"/>
        </w:rPr>
        <w:t>2964</w:t>
      </w:r>
      <w:r w:rsidRPr="00E131B2">
        <w:rPr>
          <w:rFonts w:ascii="Times New Roman" w:hAnsi="Times New Roman" w:cs="Times New Roman"/>
          <w:sz w:val="24"/>
          <w:szCs w:val="24"/>
        </w:rPr>
        <w:t xml:space="preserve">= </w:t>
      </w:r>
      <w:r w:rsidR="00DC30F2">
        <w:rPr>
          <w:rFonts w:ascii="Times New Roman" w:hAnsi="Times New Roman" w:cs="Times New Roman"/>
          <w:sz w:val="24"/>
          <w:szCs w:val="24"/>
        </w:rPr>
        <w:t>82</w:t>
      </w:r>
      <w:r w:rsidR="009175A3">
        <w:rPr>
          <w:rFonts w:ascii="Times New Roman" w:hAnsi="Times New Roman" w:cs="Times New Roman"/>
          <w:sz w:val="24"/>
          <w:szCs w:val="24"/>
        </w:rPr>
        <w:t xml:space="preserve"> </w:t>
      </w:r>
      <w:r w:rsidRPr="00E131B2">
        <w:rPr>
          <w:rFonts w:ascii="Times New Roman" w:hAnsi="Times New Roman" w:cs="Times New Roman"/>
          <w:sz w:val="24"/>
          <w:szCs w:val="24"/>
        </w:rPr>
        <w:t>%</w:t>
      </w:r>
    </w:p>
    <w:p w:rsidR="00E131B2" w:rsidRDefault="00E131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E37437" w:rsidRPr="003B0BC2" w:rsidTr="00A97AC0">
        <w:tc>
          <w:tcPr>
            <w:tcW w:w="806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94" w:type="dxa"/>
          </w:tcPr>
          <w:p w:rsidR="00BE5235" w:rsidRDefault="00C753EC" w:rsidP="00BE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F4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57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553E6" w:rsidRPr="003B0BC2" w:rsidRDefault="00C753EC" w:rsidP="00BE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09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2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C571F" w:rsidRPr="003B0BC2" w:rsidTr="00A97AC0">
        <w:tc>
          <w:tcPr>
            <w:tcW w:w="806" w:type="dxa"/>
          </w:tcPr>
          <w:p w:rsidR="009C571F" w:rsidRPr="003B0BC2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9C571F" w:rsidRPr="00CE3011" w:rsidRDefault="009C571F" w:rsidP="009C5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ФБ+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КБ+МБ)</w:t>
            </w:r>
          </w:p>
        </w:tc>
        <w:tc>
          <w:tcPr>
            <w:tcW w:w="1409" w:type="dxa"/>
          </w:tcPr>
          <w:p w:rsidR="009C571F" w:rsidRPr="000B45D9" w:rsidRDefault="00C45848" w:rsidP="009C571F">
            <w:r>
              <w:t>179522,2</w:t>
            </w:r>
          </w:p>
        </w:tc>
        <w:tc>
          <w:tcPr>
            <w:tcW w:w="1539" w:type="dxa"/>
          </w:tcPr>
          <w:p w:rsidR="009C571F" w:rsidRPr="000B45D9" w:rsidRDefault="00C45848" w:rsidP="009C571F">
            <w:r>
              <w:t>176084,1</w:t>
            </w:r>
          </w:p>
        </w:tc>
        <w:tc>
          <w:tcPr>
            <w:tcW w:w="1522" w:type="dxa"/>
          </w:tcPr>
          <w:p w:rsidR="009C571F" w:rsidRPr="000B45D9" w:rsidRDefault="00C45848" w:rsidP="009C571F">
            <w:r>
              <w:t>98</w:t>
            </w:r>
          </w:p>
        </w:tc>
      </w:tr>
    </w:tbl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3A7DA3">
        <w:rPr>
          <w:rFonts w:ascii="Times New Roman" w:hAnsi="Times New Roman" w:cs="Times New Roman"/>
          <w:sz w:val="24"/>
          <w:szCs w:val="24"/>
        </w:rPr>
        <w:t>9</w:t>
      </w:r>
      <w:r w:rsidR="00E37437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  <w:bookmarkStart w:id="0" w:name="_GoBack"/>
      <w:bookmarkEnd w:id="0"/>
    </w:p>
    <w:p w:rsidR="00320AF0" w:rsidRPr="003B0BC2" w:rsidRDefault="00320AF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B812DD">
        <w:tc>
          <w:tcPr>
            <w:tcW w:w="817" w:type="dxa"/>
          </w:tcPr>
          <w:p w:rsidR="002F7C79" w:rsidRPr="00B812DD" w:rsidRDefault="002F7C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002" w:rsidRPr="00B812DD" w:rsidRDefault="00E1600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документации, строительство, реконструкция и капитальный ремонт зданий дошкольных образовательных организаций с применением энергосберегающих технологий и материалов</w:t>
            </w:r>
          </w:p>
        </w:tc>
        <w:tc>
          <w:tcPr>
            <w:tcW w:w="3191" w:type="dxa"/>
          </w:tcPr>
          <w:p w:rsidR="000F6CF0" w:rsidRPr="000F6CF0" w:rsidRDefault="00BE5235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Оснащение образовательных организаций, реализующих программы дошкольного образования, современным оборудованием, корпусной мебелью, спортивным инвентарем, компьютерной техникой и программным обеспечением, учебно-наглядными пособиями, мягким инвентарем, материалами, необходимыми для организации учебно-воспитательного процесса; мероприятия по повышению уровня пожарной безопасности организаций дошкольного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конкурсов, направленных на выявление детской одаренности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районных конкурсов среди педагогических работников дошкольных образовательных организаций и среди дошкольных образовательных организаций, обеспечение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победителя районного этапа во краевом профессиональном конкурсе «Воспитатель года»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организациях, организация предоставления общего образования в муниципальных общеобразовательных организациях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отдельных категорий, обучающихся муниципальных общеобразовательных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Приобретение учебного, учебно-лабораторного, компьютерного оборудования, учебников, учебных и учебно-наглядных пособий, спортивного оборудования и инвентаря для реализации федерального государственного образовательного стандарта общего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государственной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районного конкурсов «Учитель года», «Самый классный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интеллектуально одаренных школьников, повышение уровня профессиональной компетенции специалистов, работающих с одаренными школьниками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Приобретение детских новогодних подарков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 условий для занятий физической культурой и спортом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 и молодежи по направлениям дополнительного образования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районных организаций отдыха и оздоровления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организованными формами отдыха и оздоровления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фестиваля -конкурса патриотической песни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«Кольцо Победы»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отряда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Юнармии</w:t>
            </w:r>
            <w:proofErr w:type="spellEnd"/>
          </w:p>
        </w:tc>
        <w:tc>
          <w:tcPr>
            <w:tcW w:w="3191" w:type="dxa"/>
          </w:tcPr>
          <w:p w:rsidR="000F6CF0" w:rsidRPr="000F6CF0" w:rsidRDefault="00BE5235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среди обучающихся соревнований, посвященных участникам локальных войн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лекций, конференций, «круглых столов»,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-игр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мероприятий, посвящённых юбилейным датам отечественной истории и культуры, мероприятий гражданской и патриотической направленности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летних тренировок и военно-полевых сборов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Развитие и популяризация добровольческой (волонтёрской) деятельности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студенческой молодежи, включая функционирование «телефона доверия»</w:t>
            </w:r>
          </w:p>
        </w:tc>
        <w:tc>
          <w:tcPr>
            <w:tcW w:w="3191" w:type="dxa"/>
          </w:tcPr>
          <w:p w:rsidR="000F6CF0" w:rsidRPr="000F6CF0" w:rsidRDefault="00BE5235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направленных на борьбу с наркоманией, алкоголизмом,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табакокурением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и другими асоциальными явлениями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Молодёжного Парламента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Материальное и финансовое обеспечение участия молодёжи в районных, краевых, региональных фестивалях, конкурсах, соревнованиях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и финансовая поддержка молодёжных программ, проектов, деятельности общественных объединений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специалистов, работающих с молодёжью в краевых, зональных, федеральных семинарах, курсах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комитета по образованию и делам молодёжи Администрации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руководящих и педагогических работников системы образования, в том числе руководителей и специалистов органов управления образованием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концепции модернизации конкретных областей, поддержки региональных программ развития образования и сетевых методических объединений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Осуществление единовременных выплат в целях поддержки молодых специалистов, их привлечения в сельские школы и закрепления в них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Выплата денежного поощрения победителям конкурса лучших педагогических работников муниципальных организаций, осуществляющих образовательную деятельность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Предоставление педагогическим работникам организаций Алтайского края, осуществляющих образовательную деятельность, путевок на санаторно-курортное лечение в санаторно-курортные организации, расположенные на территории Алтайского края, за счет средств краевого бюджета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возможности для непрерывного и планомерного повышения квалификации педагогических работников, в том числе на основе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современных цифровых технологий, формирования и участия в профессиональных ассоциациях, программах обмена опытом и лучшими практиками, привлечения работодателей к дополнительному профессиональному образованию педагогических работников, в том числе в форме стажировок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профессионального мастерства педагогических работников системы общего, дополнительного образования детей в форматах непрерывного образования</w:t>
            </w:r>
          </w:p>
        </w:tc>
        <w:tc>
          <w:tcPr>
            <w:tcW w:w="3191" w:type="dxa"/>
          </w:tcPr>
          <w:p w:rsidR="000F6CF0" w:rsidRPr="000F6CF0" w:rsidRDefault="00BE5235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Внедрение системы аттестации руководителей общеобразовательных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Прохождение педагогическими работниками систем общего и дополнительного образования детей добровольной независимой оценки профессиональной квалификации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Вовлечение в различные формы поддержки и сопровождения в первые три года работы учителей в возрасте до 35 лет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цифрового управления, цифрового взаимодействия в образовании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организаций, занимающихся организационно-техническим, информационно-методическим и ресурсным обеспечением организаций системы образования, проведение районных мероприятий работников 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пожарной     безопасности организаций, подведомственных комитету по образованию и делам молодёжи Администрации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района Алтайского края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(организаций)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повышения квалификации, профессиональной переподготовки и переобучения сотрудников органов опеки и попечительства</w:t>
            </w:r>
          </w:p>
        </w:tc>
        <w:tc>
          <w:tcPr>
            <w:tcW w:w="3191" w:type="dxa"/>
          </w:tcPr>
          <w:p w:rsidR="000F6CF0" w:rsidRPr="000F6CF0" w:rsidRDefault="00BE5235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Формирование профессиональных компетенций сотрудников органов опеки и попечительства путем методической и контрольной деятельности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Распространение в средствах массовой информации сведений о детях-сиротах и детях, оставшихся без попечения родителей, с целью их дальнейшего устройства на воспитание в семьи граждан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участием семей, воспитывающих детей-сирот и детей, оставшихся без попечения родителей, с целью пропаганды успешности приемных семей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(научно-практические конференции, круглые столы, заседания краевого общественного Совета выпускников), направленных на межведомственное взаимодействие органов государственной власти, органов местного самоуправления, в том числе с негосударственными структурами, включая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общественные и религиозные объединения, некоммерческие организации, волонтеров, бизнес-сообщество, в решении проблем социальной адаптации выпускников организаций для детей-сирот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служб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 выпускников организаций для детей-сирот с целью их социализации в обществе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Постинтернатный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патронат детей-сирот и детей, оставшихся без попечения родителей, являющихся выпускниками организаций для детей-сирот и детей, оставшихся без попечения родителей, и общеобразовательных организаций для обучающихся, воспитанников с ограниченными возможностями здоровья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Выплата приёмной семье на содержание подопечных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Вознаграждение приёмному родителю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0F6CF0">
        <w:trPr>
          <w:trHeight w:val="70"/>
        </w:trPr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E131B2">
        <w:rPr>
          <w:rFonts w:ascii="Times New Roman" w:hAnsi="Times New Roman" w:cs="Times New Roman"/>
          <w:sz w:val="24"/>
          <w:szCs w:val="24"/>
        </w:rPr>
        <w:t>5</w:t>
      </w:r>
      <w:r w:rsidR="00BE5235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B20F3A">
        <w:rPr>
          <w:rFonts w:ascii="Times New Roman" w:hAnsi="Times New Roman" w:cs="Times New Roman"/>
          <w:sz w:val="24"/>
          <w:szCs w:val="24"/>
        </w:rPr>
        <w:t>56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BE5235">
        <w:rPr>
          <w:rFonts w:ascii="Times New Roman" w:hAnsi="Times New Roman" w:cs="Times New Roman"/>
          <w:sz w:val="24"/>
          <w:szCs w:val="24"/>
        </w:rPr>
        <w:t>98</w:t>
      </w:r>
      <w:r w:rsidR="00B20F3A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DC30F2">
        <w:rPr>
          <w:rFonts w:ascii="Times New Roman" w:hAnsi="Times New Roman" w:cs="Times New Roman"/>
          <w:sz w:val="24"/>
          <w:szCs w:val="24"/>
        </w:rPr>
        <w:t>82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E37437">
        <w:rPr>
          <w:rFonts w:ascii="Times New Roman" w:hAnsi="Times New Roman" w:cs="Times New Roman"/>
          <w:sz w:val="24"/>
          <w:szCs w:val="24"/>
        </w:rPr>
        <w:t>9</w:t>
      </w:r>
      <w:r w:rsidR="00B20F3A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B20F3A">
        <w:rPr>
          <w:rFonts w:ascii="Times New Roman" w:hAnsi="Times New Roman" w:cs="Times New Roman"/>
          <w:sz w:val="24"/>
          <w:szCs w:val="24"/>
        </w:rPr>
        <w:t>9</w:t>
      </w:r>
      <w:r w:rsidR="00FB5098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DC30F2">
        <w:rPr>
          <w:rFonts w:ascii="Times New Roman" w:hAnsi="Times New Roman" w:cs="Times New Roman"/>
          <w:sz w:val="24"/>
          <w:szCs w:val="24"/>
        </w:rPr>
        <w:t>93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F3A" w:rsidRDefault="00B20F3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20F3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 отде</w:t>
      </w:r>
      <w:r w:rsidR="00FF0D5A">
        <w:rPr>
          <w:rFonts w:ascii="Times New Roman" w:hAnsi="Times New Roman" w:cs="Times New Roman"/>
          <w:sz w:val="24"/>
          <w:szCs w:val="24"/>
        </w:rPr>
        <w:t xml:space="preserve">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2560"/>
    <w:rsid w:val="000F1653"/>
    <w:rsid w:val="000F6CF0"/>
    <w:rsid w:val="00147100"/>
    <w:rsid w:val="00177E57"/>
    <w:rsid w:val="001A0FDC"/>
    <w:rsid w:val="001F65B8"/>
    <w:rsid w:val="001F6E9D"/>
    <w:rsid w:val="002135E4"/>
    <w:rsid w:val="0022719D"/>
    <w:rsid w:val="00255FE4"/>
    <w:rsid w:val="002618E8"/>
    <w:rsid w:val="002A5172"/>
    <w:rsid w:val="002E1841"/>
    <w:rsid w:val="002F17E4"/>
    <w:rsid w:val="002F7C79"/>
    <w:rsid w:val="00320AF0"/>
    <w:rsid w:val="0034779B"/>
    <w:rsid w:val="00354078"/>
    <w:rsid w:val="003879D3"/>
    <w:rsid w:val="003A7DA3"/>
    <w:rsid w:val="003B0BC2"/>
    <w:rsid w:val="003D70AC"/>
    <w:rsid w:val="00430898"/>
    <w:rsid w:val="00466689"/>
    <w:rsid w:val="004770B4"/>
    <w:rsid w:val="004B575D"/>
    <w:rsid w:val="005276D6"/>
    <w:rsid w:val="00570D97"/>
    <w:rsid w:val="00623ED2"/>
    <w:rsid w:val="00647BE2"/>
    <w:rsid w:val="006729FD"/>
    <w:rsid w:val="006A1F4F"/>
    <w:rsid w:val="006F1759"/>
    <w:rsid w:val="00712315"/>
    <w:rsid w:val="00720D47"/>
    <w:rsid w:val="00770C9F"/>
    <w:rsid w:val="007A301C"/>
    <w:rsid w:val="00857F8A"/>
    <w:rsid w:val="008760AA"/>
    <w:rsid w:val="009175A3"/>
    <w:rsid w:val="00985F03"/>
    <w:rsid w:val="009A5C87"/>
    <w:rsid w:val="009C571F"/>
    <w:rsid w:val="00A97AC0"/>
    <w:rsid w:val="00AC7B98"/>
    <w:rsid w:val="00AF29CC"/>
    <w:rsid w:val="00B20F3A"/>
    <w:rsid w:val="00B24662"/>
    <w:rsid w:val="00B61B9C"/>
    <w:rsid w:val="00B812DD"/>
    <w:rsid w:val="00BB0383"/>
    <w:rsid w:val="00BB3FA4"/>
    <w:rsid w:val="00BE0D87"/>
    <w:rsid w:val="00BE5235"/>
    <w:rsid w:val="00BF0200"/>
    <w:rsid w:val="00C007F2"/>
    <w:rsid w:val="00C1082E"/>
    <w:rsid w:val="00C45848"/>
    <w:rsid w:val="00C753EC"/>
    <w:rsid w:val="00C86573"/>
    <w:rsid w:val="00C866D8"/>
    <w:rsid w:val="00C91D14"/>
    <w:rsid w:val="00CE3011"/>
    <w:rsid w:val="00CF44C2"/>
    <w:rsid w:val="00D44E50"/>
    <w:rsid w:val="00D66D41"/>
    <w:rsid w:val="00DC30F2"/>
    <w:rsid w:val="00DD1310"/>
    <w:rsid w:val="00DD4D55"/>
    <w:rsid w:val="00DE0FE8"/>
    <w:rsid w:val="00DE741B"/>
    <w:rsid w:val="00E00AA5"/>
    <w:rsid w:val="00E131B2"/>
    <w:rsid w:val="00E16002"/>
    <w:rsid w:val="00E32B59"/>
    <w:rsid w:val="00E37437"/>
    <w:rsid w:val="00F07FD4"/>
    <w:rsid w:val="00F1159F"/>
    <w:rsid w:val="00F553E6"/>
    <w:rsid w:val="00F56447"/>
    <w:rsid w:val="00FB5098"/>
    <w:rsid w:val="00FB56DF"/>
    <w:rsid w:val="00FC0EBF"/>
    <w:rsid w:val="00FF0D5A"/>
    <w:rsid w:val="00FF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C13CB-0D2E-4815-99C4-526A1728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qFormat/>
    <w:rsid w:val="00DD4D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4D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qFormat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Таблтекст"/>
    <w:basedOn w:val="a"/>
    <w:qFormat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27175-B889-48AB-B02A-E5B967E0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52</cp:revision>
  <dcterms:created xsi:type="dcterms:W3CDTF">2018-04-06T07:52:00Z</dcterms:created>
  <dcterms:modified xsi:type="dcterms:W3CDTF">2025-04-15T08:22:00Z</dcterms:modified>
</cp:coreProperties>
</file>